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6766" w14:textId="113E0D75" w:rsidR="002E00E9" w:rsidRDefault="002E00E9" w:rsidP="002E00E9">
      <w:pPr>
        <w:pStyle w:val="Heading1"/>
        <w:jc w:val="cente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r>
        <w:t>Dof</w:t>
      </w:r>
      <w:bookmarkStart w:id="7" w:name="_Toc351382018"/>
      <w:bookmarkStart w:id="8" w:name="_Toc351387062"/>
      <w:bookmarkStart w:id="9" w:name="_Toc352852570"/>
      <w:bookmarkStart w:id="10" w:name="_Toc352852643"/>
      <w:bookmarkStart w:id="11" w:name="_Toc352852703"/>
      <w:bookmarkStart w:id="12" w:name="_Toc352852908"/>
      <w:bookmarkStart w:id="13" w:name="_Toc352923690"/>
      <w:bookmarkStart w:id="14" w:name="_Toc374525766"/>
      <w:bookmarkStart w:id="15" w:name="_Toc374525922"/>
      <w:bookmarkEnd w:id="7"/>
      <w:bookmarkEnd w:id="8"/>
      <w:bookmarkEnd w:id="9"/>
      <w:bookmarkEnd w:id="10"/>
      <w:bookmarkEnd w:id="11"/>
      <w:bookmarkEnd w:id="12"/>
      <w:bookmarkEnd w:id="13"/>
      <w:bookmarkEnd w:id="14"/>
      <w:bookmarkEnd w:id="15"/>
      <w:r w:rsidR="000C02BE">
        <w:t>E</w:t>
      </w:r>
      <w:r>
        <w:t>4</w:t>
      </w:r>
      <w:r w:rsidR="000A5784">
        <w:t>B</w:t>
      </w:r>
      <w:r>
        <w:t xml:space="preserve"> Expedition Notification</w:t>
      </w:r>
      <w:r w:rsidR="00C2154B">
        <w:t xml:space="preserve"> (where the school are not sending any staff)</w:t>
      </w:r>
    </w:p>
    <w:p w14:paraId="3EF6065D" w14:textId="77777777" w:rsidR="00E4198C" w:rsidRDefault="00E4198C" w:rsidP="00464D9E">
      <w:pPr>
        <w:autoSpaceDE w:val="0"/>
        <w:autoSpaceDN w:val="0"/>
        <w:adjustRightInd w:val="0"/>
        <w:spacing w:after="0" w:line="240" w:lineRule="auto"/>
        <w:ind w:left="3600" w:right="71" w:hanging="3600"/>
        <w:jc w:val="both"/>
        <w:rPr>
          <w:rFonts w:ascii="Arial" w:eastAsia="Times New Roman" w:hAnsi="Arial" w:cs="Arial"/>
          <w:color w:val="000000"/>
          <w:sz w:val="24"/>
          <w:szCs w:val="24"/>
          <w:lang w:eastAsia="en-GB"/>
        </w:rPr>
      </w:pPr>
    </w:p>
    <w:tbl>
      <w:tblPr>
        <w:tblStyle w:val="TableGrid"/>
        <w:tblpPr w:leftFromText="180" w:rightFromText="180" w:vertAnchor="text" w:horzAnchor="margin" w:tblpY="287"/>
        <w:tblW w:w="15593" w:type="dxa"/>
        <w:tblLayout w:type="fixed"/>
        <w:tblLook w:val="04A0" w:firstRow="1" w:lastRow="0" w:firstColumn="1" w:lastColumn="0" w:noHBand="0" w:noVBand="1"/>
      </w:tblPr>
      <w:tblGrid>
        <w:gridCol w:w="8330"/>
        <w:gridCol w:w="1730"/>
        <w:gridCol w:w="5533"/>
      </w:tblGrid>
      <w:tr w:rsidR="007C54D9" w:rsidRPr="00997E3E" w14:paraId="19F87A25" w14:textId="77777777" w:rsidTr="007C54D9">
        <w:tc>
          <w:tcPr>
            <w:tcW w:w="15593" w:type="dxa"/>
            <w:gridSpan w:val="3"/>
            <w:shd w:val="clear" w:color="auto" w:fill="FFFFFF" w:themeFill="background1"/>
          </w:tcPr>
          <w:tbl>
            <w:tblPr>
              <w:tblStyle w:val="TableGrid"/>
              <w:tblpPr w:leftFromText="180" w:rightFromText="180" w:vertAnchor="text" w:horzAnchor="margin" w:tblpY="-259"/>
              <w:tblOverlap w:val="never"/>
              <w:tblW w:w="15593" w:type="dxa"/>
              <w:tblLayout w:type="fixed"/>
              <w:tblLook w:val="04A0" w:firstRow="1" w:lastRow="0" w:firstColumn="1" w:lastColumn="0" w:noHBand="0" w:noVBand="1"/>
            </w:tblPr>
            <w:tblGrid>
              <w:gridCol w:w="1741"/>
              <w:gridCol w:w="1094"/>
              <w:gridCol w:w="1544"/>
              <w:gridCol w:w="1068"/>
              <w:gridCol w:w="1282"/>
              <w:gridCol w:w="2485"/>
              <w:gridCol w:w="373"/>
              <w:gridCol w:w="1745"/>
              <w:gridCol w:w="2298"/>
              <w:gridCol w:w="225"/>
              <w:gridCol w:w="1738"/>
            </w:tblGrid>
            <w:tr w:rsidR="008E3A00" w:rsidRPr="002E00E9" w14:paraId="7BAE9D30" w14:textId="77777777" w:rsidTr="008E3A00">
              <w:tc>
                <w:tcPr>
                  <w:tcW w:w="1741" w:type="dxa"/>
                </w:tcPr>
                <w:p w14:paraId="18721C0F"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Name of DofE Centre</w:t>
                  </w:r>
                </w:p>
              </w:tc>
              <w:tc>
                <w:tcPr>
                  <w:tcW w:w="13852" w:type="dxa"/>
                  <w:gridSpan w:val="10"/>
                </w:tcPr>
                <w:p w14:paraId="6CAB1E19" w14:textId="77777777" w:rsidR="008E3A00" w:rsidRPr="002E00E9" w:rsidRDefault="008E3A00" w:rsidP="008E3A00">
                  <w:pPr>
                    <w:jc w:val="center"/>
                    <w:rPr>
                      <w:rFonts w:ascii="Arial" w:hAnsi="Arial" w:cs="Arial"/>
                      <w:sz w:val="15"/>
                      <w:szCs w:val="15"/>
                    </w:rPr>
                  </w:pPr>
                </w:p>
              </w:tc>
            </w:tr>
            <w:tr w:rsidR="008E3A00" w:rsidRPr="002E00E9" w14:paraId="6D19ED27" w14:textId="77777777" w:rsidTr="008E3A00">
              <w:tc>
                <w:tcPr>
                  <w:tcW w:w="1741" w:type="dxa"/>
                </w:tcPr>
                <w:p w14:paraId="74D1413B"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Expedition Location(s)</w:t>
                  </w:r>
                </w:p>
              </w:tc>
              <w:tc>
                <w:tcPr>
                  <w:tcW w:w="7846" w:type="dxa"/>
                  <w:gridSpan w:val="6"/>
                </w:tcPr>
                <w:p w14:paraId="1AC06BF2" w14:textId="77777777" w:rsidR="008E3A00" w:rsidRPr="002E00E9" w:rsidRDefault="008E3A00" w:rsidP="008E3A00">
                  <w:pPr>
                    <w:jc w:val="center"/>
                    <w:rPr>
                      <w:rFonts w:ascii="Arial" w:hAnsi="Arial" w:cs="Arial"/>
                      <w:sz w:val="15"/>
                      <w:szCs w:val="15"/>
                    </w:rPr>
                  </w:pPr>
                </w:p>
              </w:tc>
              <w:tc>
                <w:tcPr>
                  <w:tcW w:w="4043" w:type="dxa"/>
                  <w:gridSpan w:val="2"/>
                </w:tcPr>
                <w:p w14:paraId="62F9F1F6"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Expedition Dates</w:t>
                  </w:r>
                </w:p>
              </w:tc>
              <w:tc>
                <w:tcPr>
                  <w:tcW w:w="1963" w:type="dxa"/>
                  <w:gridSpan w:val="2"/>
                </w:tcPr>
                <w:p w14:paraId="29C45C69" w14:textId="77777777" w:rsidR="008E3A00" w:rsidRPr="002E00E9" w:rsidRDefault="008E3A00" w:rsidP="008E3A00">
                  <w:pPr>
                    <w:jc w:val="center"/>
                    <w:rPr>
                      <w:rFonts w:ascii="Arial" w:hAnsi="Arial" w:cs="Arial"/>
                      <w:sz w:val="15"/>
                      <w:szCs w:val="15"/>
                    </w:rPr>
                  </w:pPr>
                </w:p>
              </w:tc>
            </w:tr>
            <w:tr w:rsidR="008E3A00" w:rsidRPr="002E00E9" w14:paraId="2E203350" w14:textId="77777777" w:rsidTr="008E3A00">
              <w:tc>
                <w:tcPr>
                  <w:tcW w:w="1741" w:type="dxa"/>
                </w:tcPr>
                <w:p w14:paraId="16ABD62D"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Award Level</w:t>
                  </w:r>
                </w:p>
              </w:tc>
              <w:tc>
                <w:tcPr>
                  <w:tcW w:w="4988" w:type="dxa"/>
                  <w:gridSpan w:val="4"/>
                </w:tcPr>
                <w:p w14:paraId="59442A21"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Bronze</w:t>
                  </w:r>
                  <w:sdt>
                    <w:sdtPr>
                      <w:rPr>
                        <w:rFonts w:ascii="Arial" w:hAnsi="Arial" w:cs="Arial"/>
                        <w:sz w:val="15"/>
                        <w:szCs w:val="15"/>
                      </w:rPr>
                      <w:id w:val="698975456"/>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603" w:type="dxa"/>
                  <w:gridSpan w:val="3"/>
                </w:tcPr>
                <w:p w14:paraId="27110D28" w14:textId="06CE149F" w:rsidR="008E3A00" w:rsidRPr="002E00E9" w:rsidRDefault="008E3A00" w:rsidP="008E3A00">
                  <w:pPr>
                    <w:jc w:val="center"/>
                    <w:rPr>
                      <w:rFonts w:ascii="Arial" w:hAnsi="Arial" w:cs="Arial"/>
                      <w:sz w:val="15"/>
                      <w:szCs w:val="15"/>
                    </w:rPr>
                  </w:pPr>
                  <w:r w:rsidRPr="002E00E9">
                    <w:rPr>
                      <w:rFonts w:ascii="Arial" w:hAnsi="Arial" w:cs="Arial"/>
                      <w:sz w:val="15"/>
                      <w:szCs w:val="15"/>
                    </w:rPr>
                    <w:t>Silver</w:t>
                  </w:r>
                  <w:sdt>
                    <w:sdtPr>
                      <w:rPr>
                        <w:rFonts w:ascii="Arial" w:hAnsi="Arial" w:cs="Arial"/>
                        <w:sz w:val="15"/>
                        <w:szCs w:val="15"/>
                      </w:rPr>
                      <w:id w:val="1808277775"/>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c>
                <w:tcPr>
                  <w:tcW w:w="4261" w:type="dxa"/>
                  <w:gridSpan w:val="3"/>
                </w:tcPr>
                <w:p w14:paraId="543270DA"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Gold</w:t>
                  </w:r>
                  <w:sdt>
                    <w:sdtPr>
                      <w:rPr>
                        <w:rFonts w:ascii="Arial" w:hAnsi="Arial" w:cs="Arial"/>
                        <w:sz w:val="15"/>
                        <w:szCs w:val="15"/>
                      </w:rPr>
                      <w:id w:val="860632535"/>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8E3A00" w:rsidRPr="002E00E9" w14:paraId="29B94A24" w14:textId="77777777" w:rsidTr="008E3A00">
              <w:tc>
                <w:tcPr>
                  <w:tcW w:w="1741" w:type="dxa"/>
                </w:tcPr>
                <w:p w14:paraId="245D4EEB"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Expedition Type</w:t>
                  </w:r>
                </w:p>
              </w:tc>
              <w:tc>
                <w:tcPr>
                  <w:tcW w:w="1094" w:type="dxa"/>
                </w:tcPr>
                <w:p w14:paraId="2AA95275"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Practise</w:t>
                  </w:r>
                  <w:sdt>
                    <w:sdtPr>
                      <w:rPr>
                        <w:rFonts w:ascii="Arial" w:hAnsi="Arial" w:cs="Arial"/>
                        <w:sz w:val="15"/>
                        <w:szCs w:val="15"/>
                      </w:rPr>
                      <w:id w:val="1283690338"/>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544" w:type="dxa"/>
                </w:tcPr>
                <w:p w14:paraId="3CCD181D"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Qualifying</w:t>
                  </w:r>
                  <w:sdt>
                    <w:sdtPr>
                      <w:rPr>
                        <w:rFonts w:ascii="Arial" w:hAnsi="Arial" w:cs="Arial"/>
                        <w:sz w:val="15"/>
                        <w:szCs w:val="15"/>
                      </w:rPr>
                      <w:id w:val="-1770614173"/>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068" w:type="dxa"/>
                </w:tcPr>
                <w:p w14:paraId="2322E090"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Day Only</w:t>
                  </w:r>
                  <w:sdt>
                    <w:sdtPr>
                      <w:rPr>
                        <w:rFonts w:ascii="Arial" w:hAnsi="Arial" w:cs="Arial"/>
                        <w:sz w:val="15"/>
                        <w:szCs w:val="15"/>
                      </w:rPr>
                      <w:id w:val="107015043"/>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282" w:type="dxa"/>
                </w:tcPr>
                <w:p w14:paraId="0C0DA77E"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 xml:space="preserve">Overnight </w:t>
                  </w:r>
                  <w:sdt>
                    <w:sdtPr>
                      <w:rPr>
                        <w:rFonts w:ascii="Arial" w:hAnsi="Arial" w:cs="Arial"/>
                        <w:sz w:val="15"/>
                        <w:szCs w:val="15"/>
                      </w:rPr>
                      <w:id w:val="1762413917"/>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2485" w:type="dxa"/>
                </w:tcPr>
                <w:p w14:paraId="02DF4293"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Day only with final overnight</w:t>
                  </w:r>
                  <w:sdt>
                    <w:sdtPr>
                      <w:rPr>
                        <w:rFonts w:ascii="Arial" w:hAnsi="Arial" w:cs="Arial"/>
                        <w:sz w:val="15"/>
                        <w:szCs w:val="15"/>
                      </w:rPr>
                      <w:id w:val="-1930036191"/>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641" w:type="dxa"/>
                  <w:gridSpan w:val="4"/>
                </w:tcPr>
                <w:p w14:paraId="4A09C4EA"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 xml:space="preserve">Qualifying from previous level on practise for the new level </w:t>
                  </w:r>
                  <w:sdt>
                    <w:sdtPr>
                      <w:rPr>
                        <w:rFonts w:ascii="Arial" w:hAnsi="Arial" w:cs="Arial"/>
                        <w:sz w:val="15"/>
                        <w:szCs w:val="15"/>
                      </w:rPr>
                      <w:id w:val="2007015478"/>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738" w:type="dxa"/>
                </w:tcPr>
                <w:p w14:paraId="73D411BC" w14:textId="77777777" w:rsidR="008E3A00" w:rsidRPr="002E00E9" w:rsidRDefault="008E3A00" w:rsidP="008E3A00">
                  <w:pPr>
                    <w:jc w:val="center"/>
                    <w:rPr>
                      <w:rFonts w:ascii="Arial" w:hAnsi="Arial" w:cs="Arial"/>
                      <w:sz w:val="15"/>
                      <w:szCs w:val="15"/>
                    </w:rPr>
                  </w:pPr>
                  <w:r w:rsidRPr="002E00E9">
                    <w:rPr>
                      <w:rFonts w:ascii="Arial" w:hAnsi="Arial" w:cs="Arial"/>
                      <w:sz w:val="15"/>
                      <w:szCs w:val="15"/>
                    </w:rPr>
                    <w:t xml:space="preserve">Back to Back </w:t>
                  </w:r>
                  <w:sdt>
                    <w:sdtPr>
                      <w:rPr>
                        <w:rFonts w:ascii="Arial" w:hAnsi="Arial" w:cs="Arial"/>
                        <w:sz w:val="15"/>
                        <w:szCs w:val="15"/>
                      </w:rPr>
                      <w:id w:val="-976916299"/>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8E3A00" w:rsidRPr="002E00E9" w14:paraId="71A89550" w14:textId="77777777" w:rsidTr="008E3A00">
              <w:tc>
                <w:tcPr>
                  <w:tcW w:w="1741" w:type="dxa"/>
                </w:tcPr>
                <w:p w14:paraId="445E0FD5"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Coordinator Name</w:t>
                  </w:r>
                </w:p>
              </w:tc>
              <w:tc>
                <w:tcPr>
                  <w:tcW w:w="13852" w:type="dxa"/>
                  <w:gridSpan w:val="10"/>
                </w:tcPr>
                <w:p w14:paraId="67924687" w14:textId="77777777" w:rsidR="008E3A00" w:rsidRPr="002E00E9" w:rsidRDefault="008E3A00" w:rsidP="008E3A00">
                  <w:pPr>
                    <w:jc w:val="center"/>
                    <w:rPr>
                      <w:rFonts w:ascii="Arial" w:hAnsi="Arial" w:cs="Arial"/>
                      <w:sz w:val="15"/>
                      <w:szCs w:val="15"/>
                    </w:rPr>
                  </w:pPr>
                </w:p>
              </w:tc>
            </w:tr>
            <w:tr w:rsidR="008E3A00" w:rsidRPr="002E00E9" w14:paraId="58536BF8" w14:textId="77777777" w:rsidTr="008E3A00">
              <w:tc>
                <w:tcPr>
                  <w:tcW w:w="1741" w:type="dxa"/>
                </w:tcPr>
                <w:p w14:paraId="6B7509F5" w14:textId="77777777" w:rsidR="008E3A00" w:rsidRPr="002E00E9" w:rsidRDefault="008E3A00" w:rsidP="008E3A00">
                  <w:pPr>
                    <w:jc w:val="both"/>
                    <w:rPr>
                      <w:rFonts w:ascii="Arial" w:hAnsi="Arial" w:cs="Arial"/>
                      <w:sz w:val="15"/>
                      <w:szCs w:val="15"/>
                    </w:rPr>
                  </w:pPr>
                  <w:r w:rsidRPr="002E00E9">
                    <w:rPr>
                      <w:rFonts w:ascii="Arial" w:hAnsi="Arial" w:cs="Arial"/>
                      <w:sz w:val="15"/>
                      <w:szCs w:val="15"/>
                    </w:rPr>
                    <w:t>Telephone Number</w:t>
                  </w:r>
                </w:p>
              </w:tc>
              <w:tc>
                <w:tcPr>
                  <w:tcW w:w="13852" w:type="dxa"/>
                  <w:gridSpan w:val="10"/>
                </w:tcPr>
                <w:p w14:paraId="040BEB6D" w14:textId="77777777" w:rsidR="008E3A00" w:rsidRPr="002E00E9" w:rsidRDefault="008E3A00" w:rsidP="008E3A00">
                  <w:pPr>
                    <w:jc w:val="center"/>
                    <w:rPr>
                      <w:rFonts w:ascii="Arial" w:hAnsi="Arial" w:cs="Arial"/>
                      <w:sz w:val="15"/>
                      <w:szCs w:val="15"/>
                    </w:rPr>
                  </w:pPr>
                </w:p>
              </w:tc>
            </w:tr>
          </w:tbl>
          <w:p w14:paraId="25F3EDDA" w14:textId="5B60D481" w:rsidR="007C54D9" w:rsidRPr="002E00E9" w:rsidRDefault="007C54D9" w:rsidP="002E00E9">
            <w:pPr>
              <w:jc w:val="center"/>
              <w:rPr>
                <w:rFonts w:ascii="Arial" w:hAnsi="Arial" w:cs="Arial"/>
                <w:sz w:val="15"/>
                <w:szCs w:val="15"/>
              </w:rPr>
            </w:pPr>
          </w:p>
        </w:tc>
      </w:tr>
      <w:tr w:rsidR="00C2154B" w:rsidRPr="00997E3E" w14:paraId="532C0DB1" w14:textId="77777777" w:rsidTr="0076684B">
        <w:tc>
          <w:tcPr>
            <w:tcW w:w="10060" w:type="dxa"/>
            <w:gridSpan w:val="2"/>
            <w:shd w:val="clear" w:color="auto" w:fill="BFBFBF" w:themeFill="background1" w:themeFillShade="BF"/>
          </w:tcPr>
          <w:p w14:paraId="6F8F8C99" w14:textId="09993006" w:rsidR="00C2154B" w:rsidRPr="00C2154B" w:rsidRDefault="00C2154B" w:rsidP="002E00E9">
            <w:pPr>
              <w:jc w:val="both"/>
              <w:rPr>
                <w:rFonts w:ascii="Arial" w:hAnsi="Arial" w:cs="Arial"/>
                <w:b/>
                <w:bCs/>
                <w:sz w:val="15"/>
                <w:szCs w:val="15"/>
              </w:rPr>
            </w:pPr>
            <w:r w:rsidRPr="00C2154B">
              <w:rPr>
                <w:rFonts w:ascii="Arial" w:hAnsi="Arial" w:cs="Arial"/>
                <w:b/>
                <w:bCs/>
                <w:sz w:val="15"/>
                <w:szCs w:val="15"/>
              </w:rPr>
              <w:t>Needs and Risk Assesment</w:t>
            </w:r>
          </w:p>
        </w:tc>
        <w:tc>
          <w:tcPr>
            <w:tcW w:w="5533" w:type="dxa"/>
            <w:shd w:val="clear" w:color="auto" w:fill="BFBFBF" w:themeFill="background1" w:themeFillShade="BF"/>
          </w:tcPr>
          <w:p w14:paraId="7111CE81" w14:textId="77777777" w:rsidR="00C2154B" w:rsidRPr="002E00E9" w:rsidRDefault="00C2154B" w:rsidP="002E00E9">
            <w:pPr>
              <w:jc w:val="center"/>
              <w:rPr>
                <w:rFonts w:ascii="Arial" w:hAnsi="Arial" w:cs="Arial"/>
                <w:sz w:val="15"/>
                <w:szCs w:val="15"/>
              </w:rPr>
            </w:pPr>
          </w:p>
        </w:tc>
      </w:tr>
      <w:tr w:rsidR="002E00E9" w:rsidRPr="00997E3E" w14:paraId="0B08F129" w14:textId="6E854008" w:rsidTr="0076684B">
        <w:tc>
          <w:tcPr>
            <w:tcW w:w="10060" w:type="dxa"/>
            <w:gridSpan w:val="2"/>
          </w:tcPr>
          <w:p w14:paraId="644F541A" w14:textId="5E264C1D" w:rsidR="00C2154B" w:rsidRPr="002E00E9" w:rsidRDefault="00C2154B" w:rsidP="002E00E9">
            <w:pPr>
              <w:jc w:val="both"/>
              <w:rPr>
                <w:rFonts w:ascii="Arial" w:hAnsi="Arial" w:cs="Arial"/>
                <w:sz w:val="15"/>
                <w:szCs w:val="15"/>
              </w:rPr>
            </w:pPr>
            <w:r>
              <w:rPr>
                <w:rFonts w:ascii="Arial" w:hAnsi="Arial" w:cs="Arial"/>
                <w:sz w:val="15"/>
                <w:szCs w:val="15"/>
              </w:rPr>
              <w:t>Has a Needs assessment been carried out within the risk assessment to ascertain whether it is appropriate for the young people to be away without any school staff present and has this been approved by the head of establishment?</w:t>
            </w:r>
          </w:p>
        </w:tc>
        <w:tc>
          <w:tcPr>
            <w:tcW w:w="5533" w:type="dxa"/>
          </w:tcPr>
          <w:p w14:paraId="6FD64B05" w14:textId="3BBC1D63" w:rsidR="002E00E9" w:rsidRPr="002E00E9" w:rsidRDefault="008E3A00" w:rsidP="008E3A00">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442027512"/>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841235866"/>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4BBBDA6F" w14:textId="77777777" w:rsidTr="0076684B">
        <w:tc>
          <w:tcPr>
            <w:tcW w:w="10060" w:type="dxa"/>
            <w:gridSpan w:val="2"/>
          </w:tcPr>
          <w:p w14:paraId="4903F512" w14:textId="5EDC7C6E" w:rsidR="00C2154B" w:rsidRDefault="00C2154B" w:rsidP="002E00E9">
            <w:pPr>
              <w:jc w:val="both"/>
              <w:rPr>
                <w:rFonts w:ascii="Arial" w:hAnsi="Arial" w:cs="Arial"/>
                <w:sz w:val="15"/>
                <w:szCs w:val="15"/>
              </w:rPr>
            </w:pPr>
            <w:r>
              <w:rPr>
                <w:rFonts w:ascii="Arial" w:hAnsi="Arial" w:cs="Arial"/>
                <w:sz w:val="15"/>
                <w:szCs w:val="15"/>
              </w:rPr>
              <w:t>Did the needs and risk assessment include establishing the young persons experience being away from home?</w:t>
            </w:r>
          </w:p>
        </w:tc>
        <w:tc>
          <w:tcPr>
            <w:tcW w:w="5533" w:type="dxa"/>
          </w:tcPr>
          <w:p w14:paraId="37DD9C24" w14:textId="43C81460" w:rsidR="00C2154B" w:rsidRPr="002E00E9" w:rsidRDefault="008E3A00" w:rsidP="002E00E9">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98754709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43779772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556052DE" w14:textId="77777777" w:rsidTr="0076684B">
        <w:tc>
          <w:tcPr>
            <w:tcW w:w="10060" w:type="dxa"/>
            <w:gridSpan w:val="2"/>
          </w:tcPr>
          <w:p w14:paraId="45E1E8EA" w14:textId="45C533AA" w:rsidR="00C2154B" w:rsidRDefault="00C2154B" w:rsidP="002E00E9">
            <w:pPr>
              <w:jc w:val="both"/>
              <w:rPr>
                <w:rFonts w:ascii="Arial" w:hAnsi="Arial" w:cs="Arial"/>
                <w:sz w:val="15"/>
                <w:szCs w:val="15"/>
              </w:rPr>
            </w:pPr>
            <w:r>
              <w:rPr>
                <w:rFonts w:ascii="Arial" w:hAnsi="Arial" w:cs="Arial"/>
                <w:sz w:val="15"/>
                <w:szCs w:val="15"/>
              </w:rPr>
              <w:t>Did the needs and risk assessment establish that the young people were happy to go on expedition without school staff present?</w:t>
            </w:r>
          </w:p>
        </w:tc>
        <w:tc>
          <w:tcPr>
            <w:tcW w:w="5533" w:type="dxa"/>
          </w:tcPr>
          <w:p w14:paraId="06B12836" w14:textId="3B7D3DEF" w:rsidR="00C2154B" w:rsidRPr="002E00E9" w:rsidRDefault="008E3A00" w:rsidP="002E00E9">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612060336"/>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619253345"/>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76684B" w:rsidRPr="00997E3E" w14:paraId="3EE219E6" w14:textId="77777777" w:rsidTr="0076684B">
        <w:tc>
          <w:tcPr>
            <w:tcW w:w="10060" w:type="dxa"/>
            <w:gridSpan w:val="2"/>
          </w:tcPr>
          <w:p w14:paraId="35D9F0E6" w14:textId="41B3A3D8" w:rsidR="0076684B" w:rsidRDefault="0076684B" w:rsidP="002E00E9">
            <w:pPr>
              <w:jc w:val="both"/>
              <w:rPr>
                <w:rFonts w:ascii="Arial" w:hAnsi="Arial" w:cs="Arial"/>
                <w:sz w:val="15"/>
                <w:szCs w:val="15"/>
              </w:rPr>
            </w:pPr>
            <w:r>
              <w:rPr>
                <w:rFonts w:ascii="Arial" w:hAnsi="Arial" w:cs="Arial"/>
                <w:sz w:val="15"/>
                <w:szCs w:val="15"/>
              </w:rPr>
              <w:t xml:space="preserve">Has there been an agreed code of conduct laid out for the young people taking part. </w:t>
            </w:r>
          </w:p>
        </w:tc>
        <w:tc>
          <w:tcPr>
            <w:tcW w:w="5533" w:type="dxa"/>
          </w:tcPr>
          <w:p w14:paraId="04FB7C74" w14:textId="233C7EBF" w:rsidR="0076684B" w:rsidRPr="002E00E9" w:rsidRDefault="008E3A00" w:rsidP="002E00E9">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652832078"/>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12306953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7284CBD2" w14:textId="77777777" w:rsidTr="0076684B">
        <w:tc>
          <w:tcPr>
            <w:tcW w:w="10060" w:type="dxa"/>
            <w:gridSpan w:val="2"/>
          </w:tcPr>
          <w:p w14:paraId="473C80DF" w14:textId="65455587" w:rsidR="00C2154B" w:rsidRDefault="00C2154B" w:rsidP="002E00E9">
            <w:pPr>
              <w:jc w:val="both"/>
              <w:rPr>
                <w:rFonts w:ascii="Arial" w:hAnsi="Arial" w:cs="Arial"/>
                <w:sz w:val="15"/>
                <w:szCs w:val="15"/>
              </w:rPr>
            </w:pPr>
            <w:r>
              <w:rPr>
                <w:rFonts w:ascii="Arial" w:hAnsi="Arial" w:cs="Arial"/>
                <w:sz w:val="15"/>
                <w:szCs w:val="15"/>
              </w:rPr>
              <w:t>Does the head of establishment understand that this is still a school trip and that communication must still be in place with the DofE Glasgow Approved Activity Providers throughout the expedition with a home base contact from the school</w:t>
            </w:r>
            <w:r w:rsidR="0076684B">
              <w:rPr>
                <w:rFonts w:ascii="Arial" w:hAnsi="Arial" w:cs="Arial"/>
                <w:sz w:val="15"/>
                <w:szCs w:val="15"/>
              </w:rPr>
              <w:t>. This home base contact should also be the person who uploads any near misses, incidents or accidents onto HANDS that are reported in by the Provider</w:t>
            </w:r>
          </w:p>
        </w:tc>
        <w:tc>
          <w:tcPr>
            <w:tcW w:w="5533" w:type="dxa"/>
          </w:tcPr>
          <w:p w14:paraId="7728C7C5" w14:textId="04B6DD7D" w:rsidR="00C2154B" w:rsidRPr="002E00E9" w:rsidRDefault="008E3A00" w:rsidP="002E00E9">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97845846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72273985"/>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080B7535" w14:textId="77777777" w:rsidTr="0076684B">
        <w:tc>
          <w:tcPr>
            <w:tcW w:w="10060" w:type="dxa"/>
            <w:gridSpan w:val="2"/>
          </w:tcPr>
          <w:p w14:paraId="527E00C4" w14:textId="5F4CC2C9" w:rsidR="00C2154B" w:rsidRDefault="00C2154B" w:rsidP="00C2154B">
            <w:pPr>
              <w:jc w:val="both"/>
              <w:rPr>
                <w:rFonts w:ascii="Arial" w:hAnsi="Arial" w:cs="Arial"/>
                <w:sz w:val="15"/>
                <w:szCs w:val="15"/>
              </w:rPr>
            </w:pPr>
            <w:r>
              <w:rPr>
                <w:rFonts w:ascii="Arial" w:hAnsi="Arial" w:cs="Arial"/>
                <w:sz w:val="15"/>
                <w:szCs w:val="15"/>
              </w:rPr>
              <w:t xml:space="preserve">Does the head of establishment understand that this is still a school trip and that any child welfare issues or concerns must be handled in accordance with Glasgow City Councils Management Circular 57 for Child Welfare. </w:t>
            </w:r>
          </w:p>
        </w:tc>
        <w:tc>
          <w:tcPr>
            <w:tcW w:w="5533" w:type="dxa"/>
          </w:tcPr>
          <w:p w14:paraId="46F03419" w14:textId="79DC7AB0"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323588895"/>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34166642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76684B" w:rsidRPr="00997E3E" w14:paraId="1D8AB29E" w14:textId="77777777" w:rsidTr="0076684B">
        <w:tc>
          <w:tcPr>
            <w:tcW w:w="10060" w:type="dxa"/>
            <w:gridSpan w:val="2"/>
          </w:tcPr>
          <w:p w14:paraId="7776AEF6" w14:textId="0EE09AD4" w:rsidR="0076684B" w:rsidRDefault="0076684B" w:rsidP="00C2154B">
            <w:pPr>
              <w:jc w:val="both"/>
              <w:rPr>
                <w:rFonts w:ascii="Arial" w:hAnsi="Arial" w:cs="Arial"/>
                <w:sz w:val="15"/>
                <w:szCs w:val="15"/>
              </w:rPr>
            </w:pPr>
            <w:r>
              <w:rPr>
                <w:rFonts w:ascii="Arial" w:hAnsi="Arial" w:cs="Arial"/>
                <w:sz w:val="15"/>
                <w:szCs w:val="15"/>
              </w:rPr>
              <w:t>Has all Medical Information  and consents been communication to the AAP?</w:t>
            </w:r>
          </w:p>
        </w:tc>
        <w:tc>
          <w:tcPr>
            <w:tcW w:w="5533" w:type="dxa"/>
          </w:tcPr>
          <w:p w14:paraId="1F230530" w14:textId="57292419" w:rsidR="007668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884447188"/>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1899500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6C537854" w14:textId="77777777" w:rsidTr="0076684B">
        <w:tc>
          <w:tcPr>
            <w:tcW w:w="10060" w:type="dxa"/>
            <w:gridSpan w:val="2"/>
            <w:shd w:val="clear" w:color="auto" w:fill="BFBFBF" w:themeFill="background1" w:themeFillShade="BF"/>
          </w:tcPr>
          <w:p w14:paraId="3E522AE6" w14:textId="53C63B31" w:rsidR="00C2154B" w:rsidRPr="00C2154B" w:rsidRDefault="00C2154B" w:rsidP="00C2154B">
            <w:pPr>
              <w:jc w:val="both"/>
              <w:rPr>
                <w:rFonts w:ascii="Arial" w:hAnsi="Arial" w:cs="Arial"/>
                <w:b/>
                <w:bCs/>
                <w:sz w:val="15"/>
                <w:szCs w:val="15"/>
              </w:rPr>
            </w:pPr>
            <w:r w:rsidRPr="00C2154B">
              <w:rPr>
                <w:rFonts w:ascii="Arial" w:hAnsi="Arial" w:cs="Arial"/>
                <w:b/>
                <w:bCs/>
                <w:sz w:val="15"/>
                <w:szCs w:val="15"/>
              </w:rPr>
              <w:t>Parents/Guardians</w:t>
            </w:r>
          </w:p>
        </w:tc>
        <w:tc>
          <w:tcPr>
            <w:tcW w:w="5533" w:type="dxa"/>
            <w:shd w:val="clear" w:color="auto" w:fill="BFBFBF" w:themeFill="background1" w:themeFillShade="BF"/>
          </w:tcPr>
          <w:p w14:paraId="7144829B" w14:textId="77777777" w:rsidR="00C2154B" w:rsidRPr="002E00E9" w:rsidRDefault="00C2154B" w:rsidP="00C2154B">
            <w:pPr>
              <w:jc w:val="center"/>
              <w:rPr>
                <w:rFonts w:ascii="Arial" w:hAnsi="Arial" w:cs="Arial"/>
                <w:sz w:val="15"/>
                <w:szCs w:val="15"/>
              </w:rPr>
            </w:pPr>
          </w:p>
        </w:tc>
      </w:tr>
      <w:tr w:rsidR="00C2154B" w:rsidRPr="00997E3E" w14:paraId="40DFEDA0" w14:textId="453C2481" w:rsidTr="0076684B">
        <w:tc>
          <w:tcPr>
            <w:tcW w:w="10060" w:type="dxa"/>
            <w:gridSpan w:val="2"/>
          </w:tcPr>
          <w:p w14:paraId="4E440869" w14:textId="2B9E36C5" w:rsidR="00C2154B" w:rsidRPr="002E00E9" w:rsidRDefault="00C2154B" w:rsidP="00C2154B">
            <w:pPr>
              <w:jc w:val="both"/>
              <w:rPr>
                <w:rFonts w:ascii="Arial" w:hAnsi="Arial" w:cs="Arial"/>
                <w:sz w:val="15"/>
                <w:szCs w:val="15"/>
              </w:rPr>
            </w:pPr>
            <w:r>
              <w:rPr>
                <w:rFonts w:ascii="Arial" w:hAnsi="Arial" w:cs="Arial"/>
                <w:sz w:val="15"/>
                <w:szCs w:val="15"/>
              </w:rPr>
              <w:t xml:space="preserve">Have the parents/guardians been notified that there will be no school staff present on the expedition? </w:t>
            </w:r>
          </w:p>
        </w:tc>
        <w:tc>
          <w:tcPr>
            <w:tcW w:w="5533" w:type="dxa"/>
          </w:tcPr>
          <w:p w14:paraId="5807DE17" w14:textId="1C55D1D3"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061934941"/>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27352177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2C87D603" w14:textId="59D517F1" w:rsidTr="0076684B">
        <w:tc>
          <w:tcPr>
            <w:tcW w:w="10060" w:type="dxa"/>
            <w:gridSpan w:val="2"/>
          </w:tcPr>
          <w:p w14:paraId="69ABE1B9" w14:textId="6AC76F31" w:rsidR="00C2154B" w:rsidRPr="002E00E9" w:rsidRDefault="00C2154B" w:rsidP="00C2154B">
            <w:pPr>
              <w:jc w:val="both"/>
              <w:rPr>
                <w:rFonts w:ascii="Arial" w:hAnsi="Arial" w:cs="Arial"/>
                <w:sz w:val="15"/>
                <w:szCs w:val="15"/>
              </w:rPr>
            </w:pPr>
            <w:r>
              <w:rPr>
                <w:rFonts w:ascii="Arial" w:hAnsi="Arial" w:cs="Arial"/>
                <w:sz w:val="15"/>
                <w:szCs w:val="15"/>
              </w:rPr>
              <w:t>Have the parents/guardians given consent to this?</w:t>
            </w:r>
          </w:p>
        </w:tc>
        <w:tc>
          <w:tcPr>
            <w:tcW w:w="5533" w:type="dxa"/>
          </w:tcPr>
          <w:p w14:paraId="3DCAEA35" w14:textId="6EB13094"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18687027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2585727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633F9755" w14:textId="77777777" w:rsidTr="0076684B">
        <w:tc>
          <w:tcPr>
            <w:tcW w:w="10060" w:type="dxa"/>
            <w:gridSpan w:val="2"/>
            <w:shd w:val="clear" w:color="auto" w:fill="BFBFBF" w:themeFill="background1" w:themeFillShade="BF"/>
          </w:tcPr>
          <w:p w14:paraId="6F8069EE" w14:textId="7B83631A" w:rsidR="00C2154B" w:rsidRPr="00C2154B" w:rsidRDefault="00C2154B" w:rsidP="00C2154B">
            <w:pPr>
              <w:jc w:val="both"/>
              <w:rPr>
                <w:rFonts w:ascii="Arial" w:hAnsi="Arial" w:cs="Arial"/>
                <w:b/>
                <w:bCs/>
                <w:sz w:val="15"/>
                <w:szCs w:val="15"/>
              </w:rPr>
            </w:pPr>
            <w:r w:rsidRPr="00C2154B">
              <w:rPr>
                <w:rFonts w:ascii="Arial" w:hAnsi="Arial" w:cs="Arial"/>
                <w:b/>
                <w:bCs/>
                <w:sz w:val="15"/>
                <w:szCs w:val="15"/>
              </w:rPr>
              <w:t>DofE Glasgow Approved Activity Provider</w:t>
            </w:r>
          </w:p>
        </w:tc>
        <w:tc>
          <w:tcPr>
            <w:tcW w:w="5533" w:type="dxa"/>
            <w:shd w:val="clear" w:color="auto" w:fill="BFBFBF" w:themeFill="background1" w:themeFillShade="BF"/>
          </w:tcPr>
          <w:p w14:paraId="2C6CC147" w14:textId="77777777" w:rsidR="00C2154B" w:rsidRPr="002E00E9" w:rsidRDefault="00C2154B" w:rsidP="00C2154B">
            <w:pPr>
              <w:jc w:val="center"/>
              <w:rPr>
                <w:rFonts w:ascii="Arial" w:hAnsi="Arial" w:cs="Arial"/>
                <w:sz w:val="15"/>
                <w:szCs w:val="15"/>
              </w:rPr>
            </w:pPr>
          </w:p>
        </w:tc>
      </w:tr>
      <w:tr w:rsidR="00C2154B" w:rsidRPr="00997E3E" w14:paraId="59F15595" w14:textId="77777777" w:rsidTr="0076684B">
        <w:tc>
          <w:tcPr>
            <w:tcW w:w="10060" w:type="dxa"/>
            <w:gridSpan w:val="2"/>
          </w:tcPr>
          <w:p w14:paraId="5CAD129D" w14:textId="0817DF08" w:rsidR="00C2154B" w:rsidRDefault="00C2154B" w:rsidP="00C2154B">
            <w:pPr>
              <w:jc w:val="both"/>
              <w:rPr>
                <w:rFonts w:ascii="Arial" w:hAnsi="Arial" w:cs="Arial"/>
                <w:sz w:val="15"/>
                <w:szCs w:val="15"/>
              </w:rPr>
            </w:pPr>
            <w:r>
              <w:rPr>
                <w:rFonts w:ascii="Arial" w:hAnsi="Arial" w:cs="Arial"/>
                <w:sz w:val="15"/>
                <w:szCs w:val="15"/>
              </w:rPr>
              <w:t>Has the DofE Glasgow Approved Activity Provider been included in the communications around the decision and its appropriateness for this particular expedition</w:t>
            </w:r>
          </w:p>
        </w:tc>
        <w:tc>
          <w:tcPr>
            <w:tcW w:w="5533" w:type="dxa"/>
          </w:tcPr>
          <w:p w14:paraId="76B0065F" w14:textId="16FBF3DF"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027830695"/>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85669893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4DF56AD7" w14:textId="77777777" w:rsidTr="0076684B">
        <w:tc>
          <w:tcPr>
            <w:tcW w:w="10060" w:type="dxa"/>
            <w:gridSpan w:val="2"/>
          </w:tcPr>
          <w:p w14:paraId="473DB513" w14:textId="3E7E5DE1" w:rsidR="00C2154B" w:rsidRDefault="00C2154B" w:rsidP="00C2154B">
            <w:pPr>
              <w:jc w:val="both"/>
              <w:rPr>
                <w:rFonts w:ascii="Arial" w:hAnsi="Arial" w:cs="Arial"/>
                <w:sz w:val="15"/>
                <w:szCs w:val="15"/>
              </w:rPr>
            </w:pPr>
            <w:r>
              <w:rPr>
                <w:rFonts w:ascii="Arial" w:hAnsi="Arial" w:cs="Arial"/>
                <w:sz w:val="15"/>
                <w:szCs w:val="15"/>
              </w:rPr>
              <w:t>Has the DofE Glasgow Approved Activity Provider been informed that this is still a school trip and that communications MUST be in place with the home base contact identified by the school?</w:t>
            </w:r>
            <w:r w:rsidR="0076684B">
              <w:rPr>
                <w:rFonts w:ascii="Arial" w:hAnsi="Arial" w:cs="Arial"/>
                <w:sz w:val="15"/>
                <w:szCs w:val="15"/>
              </w:rPr>
              <w:t xml:space="preserve"> This is also the person tat they should report and indent, accident or near miss too.</w:t>
            </w:r>
          </w:p>
        </w:tc>
        <w:tc>
          <w:tcPr>
            <w:tcW w:w="5533" w:type="dxa"/>
          </w:tcPr>
          <w:p w14:paraId="255877B7" w14:textId="796E7082"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248961507"/>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250783881"/>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C2154B" w:rsidRPr="00997E3E" w14:paraId="6174F904" w14:textId="77777777" w:rsidTr="0076684B">
        <w:tc>
          <w:tcPr>
            <w:tcW w:w="10060" w:type="dxa"/>
            <w:gridSpan w:val="2"/>
          </w:tcPr>
          <w:p w14:paraId="0E1CE339" w14:textId="21F0F317" w:rsidR="00C2154B" w:rsidRDefault="00C2154B" w:rsidP="00C2154B">
            <w:pPr>
              <w:jc w:val="both"/>
              <w:rPr>
                <w:rFonts w:ascii="Arial" w:hAnsi="Arial" w:cs="Arial"/>
                <w:sz w:val="15"/>
                <w:szCs w:val="15"/>
              </w:rPr>
            </w:pPr>
            <w:r>
              <w:rPr>
                <w:rFonts w:ascii="Arial" w:hAnsi="Arial" w:cs="Arial"/>
                <w:sz w:val="15"/>
                <w:szCs w:val="15"/>
              </w:rPr>
              <w:t>Has the DofE Glasgow Approved Activity Provider received a copy of DofE 4, DofE 4A and all Needs and Risk Assessments for this expedition.</w:t>
            </w:r>
          </w:p>
        </w:tc>
        <w:tc>
          <w:tcPr>
            <w:tcW w:w="5533" w:type="dxa"/>
          </w:tcPr>
          <w:p w14:paraId="0545CA77" w14:textId="11AD9634" w:rsidR="00C215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968782914"/>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658959418"/>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76684B" w:rsidRPr="00997E3E" w14:paraId="7FA2B3C8" w14:textId="77777777" w:rsidTr="0076684B">
        <w:tc>
          <w:tcPr>
            <w:tcW w:w="10060" w:type="dxa"/>
            <w:gridSpan w:val="2"/>
          </w:tcPr>
          <w:p w14:paraId="0CDC4942" w14:textId="258CB607" w:rsidR="0076684B" w:rsidRDefault="0076684B" w:rsidP="00C2154B">
            <w:pPr>
              <w:jc w:val="both"/>
              <w:rPr>
                <w:rFonts w:ascii="Arial" w:hAnsi="Arial" w:cs="Arial"/>
                <w:sz w:val="15"/>
                <w:szCs w:val="15"/>
              </w:rPr>
            </w:pPr>
            <w:r>
              <w:rPr>
                <w:rFonts w:ascii="Arial" w:hAnsi="Arial" w:cs="Arial"/>
                <w:sz w:val="15"/>
                <w:szCs w:val="15"/>
              </w:rPr>
              <w:t>Has the AAP received all medical information and consents?</w:t>
            </w:r>
          </w:p>
        </w:tc>
        <w:tc>
          <w:tcPr>
            <w:tcW w:w="5533" w:type="dxa"/>
          </w:tcPr>
          <w:p w14:paraId="79F3236B" w14:textId="602E8AEF" w:rsidR="0076684B" w:rsidRPr="002E00E9" w:rsidRDefault="008E3A00" w:rsidP="00C2154B">
            <w:pPr>
              <w:jc w:val="center"/>
              <w:rPr>
                <w:rFonts w:ascii="Arial" w:hAnsi="Arial" w:cs="Arial"/>
                <w:sz w:val="15"/>
                <w:szCs w:val="15"/>
              </w:rPr>
            </w:pPr>
            <w:r>
              <w:rPr>
                <w:rFonts w:ascii="Arial" w:hAnsi="Arial" w:cs="Arial"/>
                <w:sz w:val="15"/>
                <w:szCs w:val="15"/>
              </w:rPr>
              <w:t xml:space="preserve">Yes </w:t>
            </w:r>
            <w:sdt>
              <w:sdtPr>
                <w:rPr>
                  <w:rFonts w:ascii="Arial" w:hAnsi="Arial" w:cs="Arial"/>
                  <w:sz w:val="15"/>
                  <w:szCs w:val="15"/>
                </w:rPr>
                <w:id w:val="-1764762564"/>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No </w:t>
            </w:r>
            <w:sdt>
              <w:sdtPr>
                <w:rPr>
                  <w:rFonts w:ascii="Arial" w:hAnsi="Arial" w:cs="Arial"/>
                  <w:sz w:val="15"/>
                  <w:szCs w:val="15"/>
                </w:rPr>
                <w:id w:val="1185103279"/>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p>
        </w:tc>
      </w:tr>
      <w:tr w:rsidR="0076684B" w:rsidRPr="00997E3E" w14:paraId="4B689021" w14:textId="77777777" w:rsidTr="0076684B">
        <w:tc>
          <w:tcPr>
            <w:tcW w:w="10060" w:type="dxa"/>
            <w:gridSpan w:val="2"/>
            <w:shd w:val="clear" w:color="auto" w:fill="BFBFBF" w:themeFill="background1" w:themeFillShade="BF"/>
          </w:tcPr>
          <w:p w14:paraId="2D0E93E5" w14:textId="33933F0F" w:rsidR="0076684B" w:rsidRDefault="0076684B" w:rsidP="00C2154B">
            <w:pPr>
              <w:jc w:val="both"/>
              <w:rPr>
                <w:rFonts w:ascii="Arial" w:hAnsi="Arial" w:cs="Arial"/>
                <w:sz w:val="15"/>
                <w:szCs w:val="15"/>
              </w:rPr>
            </w:pPr>
            <w:r>
              <w:rPr>
                <w:rFonts w:ascii="Arial" w:hAnsi="Arial" w:cs="Arial"/>
                <w:b/>
                <w:bCs/>
                <w:sz w:val="15"/>
                <w:szCs w:val="15"/>
              </w:rPr>
              <w:t>Contact Details</w:t>
            </w:r>
          </w:p>
        </w:tc>
        <w:tc>
          <w:tcPr>
            <w:tcW w:w="5533" w:type="dxa"/>
            <w:shd w:val="clear" w:color="auto" w:fill="BFBFBF" w:themeFill="background1" w:themeFillShade="BF"/>
          </w:tcPr>
          <w:p w14:paraId="234C9122" w14:textId="77777777" w:rsidR="0076684B" w:rsidRPr="002E00E9" w:rsidRDefault="0076684B" w:rsidP="00C2154B">
            <w:pPr>
              <w:jc w:val="center"/>
              <w:rPr>
                <w:rFonts w:ascii="Arial" w:hAnsi="Arial" w:cs="Arial"/>
                <w:sz w:val="15"/>
                <w:szCs w:val="15"/>
              </w:rPr>
            </w:pPr>
          </w:p>
        </w:tc>
      </w:tr>
      <w:tr w:rsidR="0076684B" w:rsidRPr="00997E3E" w14:paraId="4E25A91E" w14:textId="77777777" w:rsidTr="0076684B">
        <w:tc>
          <w:tcPr>
            <w:tcW w:w="10060" w:type="dxa"/>
            <w:gridSpan w:val="2"/>
          </w:tcPr>
          <w:p w14:paraId="760EA6CC" w14:textId="73C1C89B" w:rsidR="0076684B" w:rsidRDefault="0076684B" w:rsidP="00C2154B">
            <w:pPr>
              <w:jc w:val="both"/>
              <w:rPr>
                <w:rFonts w:ascii="Arial" w:hAnsi="Arial" w:cs="Arial"/>
                <w:sz w:val="15"/>
                <w:szCs w:val="15"/>
              </w:rPr>
            </w:pPr>
            <w:r>
              <w:rPr>
                <w:rFonts w:ascii="Arial" w:hAnsi="Arial" w:cs="Arial"/>
                <w:sz w:val="15"/>
                <w:szCs w:val="15"/>
              </w:rPr>
              <w:t>Home Base Contact Name</w:t>
            </w:r>
          </w:p>
        </w:tc>
        <w:tc>
          <w:tcPr>
            <w:tcW w:w="5533" w:type="dxa"/>
          </w:tcPr>
          <w:p w14:paraId="2B21E39C" w14:textId="77777777" w:rsidR="0076684B" w:rsidRPr="002E00E9" w:rsidRDefault="0076684B" w:rsidP="00C2154B">
            <w:pPr>
              <w:jc w:val="center"/>
              <w:rPr>
                <w:rFonts w:ascii="Arial" w:hAnsi="Arial" w:cs="Arial"/>
                <w:sz w:val="15"/>
                <w:szCs w:val="15"/>
              </w:rPr>
            </w:pPr>
          </w:p>
        </w:tc>
      </w:tr>
      <w:tr w:rsidR="0076684B" w:rsidRPr="00997E3E" w14:paraId="21EA39C3" w14:textId="77777777" w:rsidTr="0076684B">
        <w:tc>
          <w:tcPr>
            <w:tcW w:w="10060" w:type="dxa"/>
            <w:gridSpan w:val="2"/>
          </w:tcPr>
          <w:p w14:paraId="512DF473" w14:textId="4A7E669F" w:rsidR="0076684B" w:rsidRDefault="0076684B" w:rsidP="00C2154B">
            <w:pPr>
              <w:jc w:val="both"/>
              <w:rPr>
                <w:rFonts w:ascii="Arial" w:hAnsi="Arial" w:cs="Arial"/>
                <w:sz w:val="15"/>
                <w:szCs w:val="15"/>
              </w:rPr>
            </w:pPr>
            <w:r>
              <w:rPr>
                <w:rFonts w:ascii="Arial" w:hAnsi="Arial" w:cs="Arial"/>
                <w:sz w:val="15"/>
                <w:szCs w:val="15"/>
              </w:rPr>
              <w:t>Home Base Contact Number</w:t>
            </w:r>
          </w:p>
        </w:tc>
        <w:tc>
          <w:tcPr>
            <w:tcW w:w="5533" w:type="dxa"/>
          </w:tcPr>
          <w:p w14:paraId="6B07B651" w14:textId="77777777" w:rsidR="0076684B" w:rsidRPr="002E00E9" w:rsidRDefault="0076684B" w:rsidP="00C2154B">
            <w:pPr>
              <w:jc w:val="center"/>
              <w:rPr>
                <w:rFonts w:ascii="Arial" w:hAnsi="Arial" w:cs="Arial"/>
                <w:sz w:val="15"/>
                <w:szCs w:val="15"/>
              </w:rPr>
            </w:pPr>
          </w:p>
        </w:tc>
      </w:tr>
      <w:tr w:rsidR="0076684B" w:rsidRPr="00997E3E" w14:paraId="232B309F" w14:textId="77777777" w:rsidTr="0076684B">
        <w:tc>
          <w:tcPr>
            <w:tcW w:w="10060" w:type="dxa"/>
            <w:gridSpan w:val="2"/>
          </w:tcPr>
          <w:p w14:paraId="28F93A3D" w14:textId="07E2404D" w:rsidR="0076684B" w:rsidRDefault="0076684B" w:rsidP="00C2154B">
            <w:pPr>
              <w:jc w:val="both"/>
              <w:rPr>
                <w:rFonts w:ascii="Arial" w:hAnsi="Arial" w:cs="Arial"/>
                <w:sz w:val="15"/>
                <w:szCs w:val="15"/>
              </w:rPr>
            </w:pPr>
            <w:r>
              <w:rPr>
                <w:rFonts w:ascii="Arial" w:hAnsi="Arial" w:cs="Arial"/>
                <w:sz w:val="15"/>
                <w:szCs w:val="15"/>
              </w:rPr>
              <w:t xml:space="preserve">Head of Establishment Name </w:t>
            </w:r>
          </w:p>
        </w:tc>
        <w:tc>
          <w:tcPr>
            <w:tcW w:w="5533" w:type="dxa"/>
          </w:tcPr>
          <w:p w14:paraId="7C3BF4CC" w14:textId="77777777" w:rsidR="0076684B" w:rsidRPr="002E00E9" w:rsidRDefault="0076684B" w:rsidP="00C2154B">
            <w:pPr>
              <w:jc w:val="center"/>
              <w:rPr>
                <w:rFonts w:ascii="Arial" w:hAnsi="Arial" w:cs="Arial"/>
                <w:sz w:val="15"/>
                <w:szCs w:val="15"/>
              </w:rPr>
            </w:pPr>
          </w:p>
        </w:tc>
      </w:tr>
      <w:tr w:rsidR="0076684B" w:rsidRPr="00997E3E" w14:paraId="400265A5" w14:textId="77777777" w:rsidTr="0076684B">
        <w:tc>
          <w:tcPr>
            <w:tcW w:w="10060" w:type="dxa"/>
            <w:gridSpan w:val="2"/>
          </w:tcPr>
          <w:p w14:paraId="4AF4F6A3" w14:textId="24B5AAE0" w:rsidR="0076684B" w:rsidRDefault="0076684B" w:rsidP="00C2154B">
            <w:pPr>
              <w:jc w:val="both"/>
              <w:rPr>
                <w:rFonts w:ascii="Arial" w:hAnsi="Arial" w:cs="Arial"/>
                <w:sz w:val="15"/>
                <w:szCs w:val="15"/>
              </w:rPr>
            </w:pPr>
            <w:r>
              <w:rPr>
                <w:rFonts w:ascii="Arial" w:hAnsi="Arial" w:cs="Arial"/>
                <w:sz w:val="15"/>
                <w:szCs w:val="15"/>
              </w:rPr>
              <w:t>Head of Establishment Number</w:t>
            </w:r>
          </w:p>
        </w:tc>
        <w:tc>
          <w:tcPr>
            <w:tcW w:w="5533" w:type="dxa"/>
          </w:tcPr>
          <w:p w14:paraId="32A6B1DE" w14:textId="77777777" w:rsidR="0076684B" w:rsidRPr="002E00E9" w:rsidRDefault="0076684B" w:rsidP="00C2154B">
            <w:pPr>
              <w:jc w:val="center"/>
              <w:rPr>
                <w:rFonts w:ascii="Arial" w:hAnsi="Arial" w:cs="Arial"/>
                <w:sz w:val="15"/>
                <w:szCs w:val="15"/>
              </w:rPr>
            </w:pPr>
          </w:p>
        </w:tc>
      </w:tr>
      <w:tr w:rsidR="0076684B" w:rsidRPr="00997E3E" w14:paraId="1F3F163A" w14:textId="77777777" w:rsidTr="0076684B">
        <w:tc>
          <w:tcPr>
            <w:tcW w:w="10060" w:type="dxa"/>
            <w:gridSpan w:val="2"/>
          </w:tcPr>
          <w:p w14:paraId="794935B0" w14:textId="7A096B68" w:rsidR="0076684B" w:rsidRDefault="0076684B" w:rsidP="00C2154B">
            <w:pPr>
              <w:jc w:val="both"/>
              <w:rPr>
                <w:rFonts w:ascii="Arial" w:hAnsi="Arial" w:cs="Arial"/>
                <w:sz w:val="15"/>
                <w:szCs w:val="15"/>
              </w:rPr>
            </w:pPr>
            <w:r>
              <w:rPr>
                <w:rFonts w:ascii="Arial" w:hAnsi="Arial" w:cs="Arial"/>
                <w:sz w:val="15"/>
                <w:szCs w:val="15"/>
              </w:rPr>
              <w:t>Child Welfare Reporting and Concern Contact Name (for reporting anything post expedition)</w:t>
            </w:r>
          </w:p>
        </w:tc>
        <w:tc>
          <w:tcPr>
            <w:tcW w:w="5533" w:type="dxa"/>
          </w:tcPr>
          <w:p w14:paraId="089D8D36" w14:textId="77777777" w:rsidR="0076684B" w:rsidRPr="002E00E9" w:rsidRDefault="0076684B" w:rsidP="00C2154B">
            <w:pPr>
              <w:jc w:val="center"/>
              <w:rPr>
                <w:rFonts w:ascii="Arial" w:hAnsi="Arial" w:cs="Arial"/>
                <w:sz w:val="15"/>
                <w:szCs w:val="15"/>
              </w:rPr>
            </w:pPr>
          </w:p>
        </w:tc>
      </w:tr>
      <w:tr w:rsidR="0076684B" w:rsidRPr="00997E3E" w14:paraId="5047F0DC" w14:textId="77777777" w:rsidTr="0076684B">
        <w:tc>
          <w:tcPr>
            <w:tcW w:w="10060" w:type="dxa"/>
            <w:gridSpan w:val="2"/>
          </w:tcPr>
          <w:p w14:paraId="27CE8B44" w14:textId="0B41EB2B" w:rsidR="0076684B" w:rsidRDefault="0076684B" w:rsidP="0076684B">
            <w:pPr>
              <w:jc w:val="both"/>
              <w:rPr>
                <w:rFonts w:ascii="Arial" w:hAnsi="Arial" w:cs="Arial"/>
                <w:sz w:val="15"/>
                <w:szCs w:val="15"/>
              </w:rPr>
            </w:pPr>
            <w:r>
              <w:rPr>
                <w:rFonts w:ascii="Arial" w:hAnsi="Arial" w:cs="Arial"/>
                <w:sz w:val="15"/>
                <w:szCs w:val="15"/>
              </w:rPr>
              <w:t>Child Welfare Reporting and Concern Contact Number (for reporting anything post expedition)</w:t>
            </w:r>
          </w:p>
        </w:tc>
        <w:tc>
          <w:tcPr>
            <w:tcW w:w="5533" w:type="dxa"/>
          </w:tcPr>
          <w:p w14:paraId="39C1863F" w14:textId="77777777" w:rsidR="0076684B" w:rsidRPr="002E00E9" w:rsidRDefault="0076684B" w:rsidP="0076684B">
            <w:pPr>
              <w:jc w:val="center"/>
              <w:rPr>
                <w:rFonts w:ascii="Arial" w:hAnsi="Arial" w:cs="Arial"/>
                <w:sz w:val="15"/>
                <w:szCs w:val="15"/>
              </w:rPr>
            </w:pPr>
          </w:p>
        </w:tc>
      </w:tr>
      <w:tr w:rsidR="0076684B" w:rsidRPr="00997E3E" w14:paraId="34C2AD2A" w14:textId="00D17C1C" w:rsidTr="0076684B">
        <w:tc>
          <w:tcPr>
            <w:tcW w:w="15593" w:type="dxa"/>
            <w:gridSpan w:val="3"/>
            <w:shd w:val="clear" w:color="auto" w:fill="BFBFBF" w:themeFill="background1" w:themeFillShade="BF"/>
          </w:tcPr>
          <w:p w14:paraId="5DA241C9" w14:textId="235CA0D8" w:rsidR="0076684B" w:rsidRPr="002E00E9" w:rsidRDefault="0076684B" w:rsidP="0076684B">
            <w:pPr>
              <w:rPr>
                <w:rFonts w:ascii="Arial" w:hAnsi="Arial" w:cs="Arial"/>
                <w:b/>
                <w:bCs/>
                <w:sz w:val="15"/>
                <w:szCs w:val="15"/>
              </w:rPr>
            </w:pPr>
          </w:p>
        </w:tc>
      </w:tr>
      <w:tr w:rsidR="0076684B" w:rsidRPr="00997E3E" w14:paraId="1A9D84DE" w14:textId="29AE51A5" w:rsidTr="0076684B">
        <w:tc>
          <w:tcPr>
            <w:tcW w:w="8330" w:type="dxa"/>
            <w:vAlign w:val="bottom"/>
          </w:tcPr>
          <w:p w14:paraId="5E371147" w14:textId="77777777" w:rsidR="0076684B" w:rsidRPr="002E00E9" w:rsidRDefault="0076684B" w:rsidP="0076684B">
            <w:pPr>
              <w:rPr>
                <w:rFonts w:ascii="Arial" w:hAnsi="Arial" w:cs="Arial"/>
                <w:sz w:val="15"/>
                <w:szCs w:val="15"/>
              </w:rPr>
            </w:pPr>
            <w:r w:rsidRPr="002E00E9">
              <w:rPr>
                <w:rFonts w:ascii="Arial" w:hAnsi="Arial" w:cs="Arial"/>
                <w:sz w:val="15"/>
                <w:szCs w:val="15"/>
              </w:rPr>
              <w:t xml:space="preserve">Centre Co-ordinator Signed </w:t>
            </w:r>
          </w:p>
          <w:p w14:paraId="019EBD5E" w14:textId="77777777" w:rsidR="0076684B" w:rsidRPr="002E00E9" w:rsidRDefault="0076684B" w:rsidP="0076684B">
            <w:pPr>
              <w:rPr>
                <w:rFonts w:ascii="Arial" w:hAnsi="Arial" w:cs="Arial"/>
                <w:sz w:val="15"/>
                <w:szCs w:val="15"/>
              </w:rPr>
            </w:pPr>
          </w:p>
          <w:p w14:paraId="41D37A31" w14:textId="77777777" w:rsidR="0076684B" w:rsidRPr="002E00E9" w:rsidRDefault="0076684B" w:rsidP="0076684B">
            <w:pPr>
              <w:rPr>
                <w:rFonts w:ascii="Arial" w:hAnsi="Arial" w:cs="Arial"/>
                <w:sz w:val="15"/>
                <w:szCs w:val="15"/>
              </w:rPr>
            </w:pPr>
            <w:r w:rsidRPr="002E00E9">
              <w:rPr>
                <w:rFonts w:ascii="Arial" w:hAnsi="Arial" w:cs="Arial"/>
                <w:sz w:val="15"/>
                <w:szCs w:val="15"/>
              </w:rPr>
              <w:t>Date:      /     /</w:t>
            </w:r>
          </w:p>
        </w:tc>
        <w:tc>
          <w:tcPr>
            <w:tcW w:w="7263" w:type="dxa"/>
            <w:gridSpan w:val="2"/>
          </w:tcPr>
          <w:p w14:paraId="690388BC" w14:textId="77777777" w:rsidR="0076684B" w:rsidRPr="002E00E9" w:rsidRDefault="0076684B" w:rsidP="0076684B">
            <w:pPr>
              <w:rPr>
                <w:rFonts w:ascii="Arial" w:hAnsi="Arial" w:cs="Arial"/>
                <w:sz w:val="15"/>
                <w:szCs w:val="15"/>
              </w:rPr>
            </w:pPr>
            <w:r w:rsidRPr="002E00E9">
              <w:rPr>
                <w:rFonts w:ascii="Arial" w:hAnsi="Arial" w:cs="Arial"/>
                <w:sz w:val="15"/>
                <w:szCs w:val="15"/>
              </w:rPr>
              <w:t>Head of Establishment/Senior Management Signed</w:t>
            </w:r>
          </w:p>
          <w:p w14:paraId="47A17EEB" w14:textId="77777777" w:rsidR="0076684B" w:rsidRPr="002E00E9" w:rsidRDefault="0076684B" w:rsidP="0076684B">
            <w:pPr>
              <w:rPr>
                <w:rFonts w:ascii="Arial" w:hAnsi="Arial" w:cs="Arial"/>
                <w:sz w:val="15"/>
                <w:szCs w:val="15"/>
              </w:rPr>
            </w:pPr>
          </w:p>
          <w:p w14:paraId="198EE96C" w14:textId="77777777" w:rsidR="0076684B" w:rsidRPr="002E00E9" w:rsidRDefault="0076684B" w:rsidP="0076684B">
            <w:pPr>
              <w:rPr>
                <w:rFonts w:ascii="Arial" w:hAnsi="Arial" w:cs="Arial"/>
                <w:sz w:val="15"/>
                <w:szCs w:val="15"/>
              </w:rPr>
            </w:pPr>
            <w:r w:rsidRPr="002E00E9">
              <w:rPr>
                <w:rFonts w:ascii="Arial" w:hAnsi="Arial" w:cs="Arial"/>
                <w:sz w:val="15"/>
                <w:szCs w:val="15"/>
              </w:rPr>
              <w:t>Date:      /     /</w:t>
            </w:r>
          </w:p>
        </w:tc>
      </w:tr>
    </w:tbl>
    <w:p w14:paraId="767467A5" w14:textId="49204729" w:rsidR="00464D9E" w:rsidRPr="008E3A00" w:rsidRDefault="00C2154B" w:rsidP="002A692D">
      <w:pPr>
        <w:spacing w:after="0" w:line="240" w:lineRule="auto"/>
        <w:rPr>
          <w:rFonts w:ascii="Arial" w:eastAsia="Times New Roman" w:hAnsi="Arial" w:cs="Arial"/>
          <w:b/>
          <w:bCs/>
          <w:color w:val="FF0000"/>
          <w:sz w:val="18"/>
          <w:szCs w:val="18"/>
          <w:lang w:eastAsia="en-GB"/>
        </w:rPr>
      </w:pPr>
      <w:r w:rsidRPr="008E3A00">
        <w:rPr>
          <w:rFonts w:ascii="Arial" w:eastAsia="Times New Roman" w:hAnsi="Arial" w:cs="Arial"/>
          <w:b/>
          <w:bCs/>
          <w:color w:val="FF0000"/>
          <w:sz w:val="18"/>
          <w:szCs w:val="18"/>
          <w:lang w:eastAsia="en-GB"/>
        </w:rPr>
        <w:t xml:space="preserve">This form </w:t>
      </w:r>
      <w:r w:rsidR="008E3A00" w:rsidRPr="008E3A00">
        <w:rPr>
          <w:rFonts w:ascii="Arial" w:eastAsia="Times New Roman" w:hAnsi="Arial" w:cs="Arial"/>
          <w:b/>
          <w:bCs/>
          <w:color w:val="FF0000"/>
          <w:sz w:val="18"/>
          <w:szCs w:val="18"/>
          <w:lang w:eastAsia="en-GB"/>
        </w:rPr>
        <w:t>MUST</w:t>
      </w:r>
      <w:r w:rsidRPr="008E3A00">
        <w:rPr>
          <w:rFonts w:ascii="Arial" w:eastAsia="Times New Roman" w:hAnsi="Arial" w:cs="Arial"/>
          <w:b/>
          <w:bCs/>
          <w:color w:val="FF0000"/>
          <w:sz w:val="18"/>
          <w:szCs w:val="18"/>
          <w:lang w:eastAsia="en-GB"/>
        </w:rPr>
        <w:t xml:space="preserve"> be submitted along with the DofE 4, map and route cards for the trip.</w:t>
      </w:r>
      <w:r w:rsidR="008E3A00" w:rsidRPr="008E3A00">
        <w:rPr>
          <w:rFonts w:ascii="Arial" w:eastAsia="Times New Roman" w:hAnsi="Arial" w:cs="Arial"/>
          <w:b/>
          <w:bCs/>
          <w:color w:val="FF0000"/>
          <w:sz w:val="18"/>
          <w:szCs w:val="18"/>
          <w:lang w:eastAsia="en-GB"/>
        </w:rPr>
        <w:t xml:space="preserve"> Please note that the head of establishment MUST be cc</w:t>
      </w:r>
      <w:r w:rsidR="008E3A00">
        <w:rPr>
          <w:rFonts w:ascii="Arial" w:eastAsia="Times New Roman" w:hAnsi="Arial" w:cs="Arial"/>
          <w:b/>
          <w:bCs/>
          <w:color w:val="FF0000"/>
          <w:sz w:val="18"/>
          <w:szCs w:val="18"/>
          <w:lang w:eastAsia="en-GB"/>
        </w:rPr>
        <w:t>’</w:t>
      </w:r>
      <w:r w:rsidR="008E3A00" w:rsidRPr="008E3A00">
        <w:rPr>
          <w:rFonts w:ascii="Arial" w:eastAsia="Times New Roman" w:hAnsi="Arial" w:cs="Arial"/>
          <w:b/>
          <w:bCs/>
          <w:color w:val="FF0000"/>
          <w:sz w:val="18"/>
          <w:szCs w:val="18"/>
          <w:lang w:eastAsia="en-GB"/>
        </w:rPr>
        <w:t>d into the expedition submission</w:t>
      </w:r>
    </w:p>
    <w:p w14:paraId="2851404E" w14:textId="77777777" w:rsidR="00C2154B" w:rsidRPr="00464D9E" w:rsidRDefault="00C2154B" w:rsidP="002A692D">
      <w:pPr>
        <w:spacing w:after="0" w:line="240" w:lineRule="auto"/>
        <w:rPr>
          <w:rFonts w:ascii="Arial" w:eastAsia="Times New Roman" w:hAnsi="Arial" w:cs="Arial"/>
          <w:szCs w:val="24"/>
          <w:lang w:eastAsia="en-GB"/>
        </w:rPr>
      </w:pPr>
    </w:p>
    <w:bookmarkEnd w:id="0"/>
    <w:bookmarkEnd w:id="1"/>
    <w:bookmarkEnd w:id="2"/>
    <w:bookmarkEnd w:id="3"/>
    <w:bookmarkEnd w:id="4"/>
    <w:bookmarkEnd w:id="5"/>
    <w:bookmarkEnd w:id="6"/>
    <w:p w14:paraId="5BFE0F3C" w14:textId="77777777" w:rsidR="00093705" w:rsidRPr="00EF027E" w:rsidRDefault="00093705" w:rsidP="00B95D7D">
      <w:pPr>
        <w:spacing w:after="0" w:line="240" w:lineRule="auto"/>
      </w:pPr>
    </w:p>
    <w:sectPr w:rsidR="00093705" w:rsidRPr="00EF027E" w:rsidSect="0003529B">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95F3" w14:textId="77777777" w:rsidR="00714987" w:rsidRDefault="00714987" w:rsidP="00F81B0D">
      <w:pPr>
        <w:spacing w:after="0" w:line="240" w:lineRule="auto"/>
      </w:pPr>
      <w:r>
        <w:separator/>
      </w:r>
    </w:p>
  </w:endnote>
  <w:endnote w:type="continuationSeparator" w:id="0">
    <w:p w14:paraId="0F7805A8" w14:textId="77777777" w:rsidR="00714987" w:rsidRDefault="00714987"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87D5" w14:textId="5ADD28FE" w:rsidR="003D5D41" w:rsidRDefault="000A5784" w:rsidP="000A5784">
    <w:pPr>
      <w:pStyle w:val="Footer"/>
      <w:jc w:val="center"/>
    </w:pPr>
    <w:fldSimple w:instr=" DOCPROPERTY bjFooterEvenPageDocProperty \* MERGEFORMAT " w:fldLock="1">
      <w:r w:rsidRPr="000A5784">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1E2F" w14:textId="46E1AFC2" w:rsidR="00651CDE" w:rsidRDefault="000A5784" w:rsidP="000A5784">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0A5784">
      <w:rPr>
        <w:rFonts w:cs="Arial"/>
        <w:b/>
        <w:color w:val="000000"/>
      </w:rPr>
      <w:t>OFFICIAL</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8B90" w14:textId="77777777" w:rsidR="000A5784" w:rsidRDefault="000A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6579" w14:textId="77777777" w:rsidR="00714987" w:rsidRDefault="00714987" w:rsidP="00F81B0D">
      <w:pPr>
        <w:spacing w:after="0" w:line="240" w:lineRule="auto"/>
      </w:pPr>
      <w:r>
        <w:separator/>
      </w:r>
    </w:p>
  </w:footnote>
  <w:footnote w:type="continuationSeparator" w:id="0">
    <w:p w14:paraId="2DE848B6" w14:textId="77777777" w:rsidR="00714987" w:rsidRDefault="00714987"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D5B9" w14:textId="75C20CE7" w:rsidR="003D5D41" w:rsidRDefault="000A5784" w:rsidP="000A5784">
    <w:pPr>
      <w:pStyle w:val="Header"/>
      <w:jc w:val="center"/>
    </w:pPr>
    <w:fldSimple w:instr=" DOCPROPERTY bjHeaderEvenPageDocProperty \* MERGEFORMAT " w:fldLock="1">
      <w:r w:rsidRPr="000A5784">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6736" w14:textId="1FB0E282" w:rsidR="0003529B" w:rsidRDefault="000A5784" w:rsidP="000A5784">
    <w:pPr>
      <w:pStyle w:val="Header"/>
      <w:jc w:val="center"/>
    </w:pPr>
    <w:fldSimple w:instr=" DOCPROPERTY bjHeaderBothDocProperty \* MERGEFORMAT " w:fldLock="1">
      <w:r w:rsidRPr="000A5784">
        <w:rPr>
          <w:rFonts w:ascii="Arial" w:hAnsi="Arial" w:cs="Arial"/>
          <w:b/>
          <w:color w:val="000000"/>
          <w:sz w:val="24"/>
        </w:rPr>
        <w:t>OFFICIAL</w:t>
      </w:r>
    </w:fldSimple>
    <w:r w:rsidR="000C02BE">
      <w:rPr>
        <w:rFonts w:ascii="Arial" w:eastAsia="Times New Roman" w:hAnsi="Arial" w:cs="Arial"/>
        <w:noProof/>
        <w:sz w:val="52"/>
        <w:szCs w:val="52"/>
        <w:lang w:eastAsia="en-GB"/>
      </w:rPr>
      <w:drawing>
        <wp:anchor distT="0" distB="0" distL="114300" distR="114300" simplePos="0" relativeHeight="251659264" behindDoc="1" locked="0" layoutInCell="1" allowOverlap="1" wp14:anchorId="49C8A108" wp14:editId="48BBBE27">
          <wp:simplePos x="0" y="0"/>
          <wp:positionH relativeFrom="page">
            <wp:align>left</wp:align>
          </wp:positionH>
          <wp:positionV relativeFrom="margin">
            <wp:posOffset>-781685</wp:posOffset>
          </wp:positionV>
          <wp:extent cx="807720" cy="571500"/>
          <wp:effectExtent l="0" t="0" r="0" b="0"/>
          <wp:wrapSquare wrapText="bothSides"/>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anchor>
      </w:drawing>
    </w:r>
  </w:p>
  <w:p w14:paraId="08F152A5" w14:textId="657AC3EB" w:rsidR="003D5D41" w:rsidRDefault="0003529B" w:rsidP="0003529B">
    <w:pPr>
      <w:pStyle w:val="Header"/>
      <w:jc w:val="center"/>
    </w:pPr>
    <w:r>
      <w:ptab w:relativeTo="margin" w:alignment="center" w:leader="none"/>
    </w:r>
    <w:r>
      <w:ptab w:relativeTo="margin" w:alignment="right" w:leader="none"/>
    </w:r>
    <w:r>
      <w:rPr>
        <w:noProof/>
      </w:rPr>
      <w:drawing>
        <wp:inline distT="0" distB="0" distL="0" distR="0" wp14:anchorId="45E330E5" wp14:editId="37D793B0">
          <wp:extent cx="263655" cy="450850"/>
          <wp:effectExtent l="0" t="0" r="3175"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screen">
                    <a:extLst>
                      <a:ext uri="{28A0092B-C50C-407E-A947-70E740481C1C}">
                        <a14:useLocalDpi xmlns:a14="http://schemas.microsoft.com/office/drawing/2010/main"/>
                      </a:ext>
                    </a:extLst>
                  </a:blip>
                  <a:stretch>
                    <a:fillRect/>
                  </a:stretch>
                </pic:blipFill>
                <pic:spPr>
                  <a:xfrm>
                    <a:off x="0" y="0"/>
                    <a:ext cx="276433" cy="472701"/>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AA4" w14:textId="77777777" w:rsidR="000A5784" w:rsidRDefault="000A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93931">
    <w:abstractNumId w:val="1"/>
  </w:num>
  <w:num w:numId="2" w16cid:durableId="1321614544">
    <w:abstractNumId w:val="0"/>
  </w:num>
  <w:num w:numId="3" w16cid:durableId="1859196607">
    <w:abstractNumId w:val="39"/>
  </w:num>
  <w:num w:numId="4" w16cid:durableId="1866363664">
    <w:abstractNumId w:val="15"/>
  </w:num>
  <w:num w:numId="5" w16cid:durableId="197206932">
    <w:abstractNumId w:val="5"/>
  </w:num>
  <w:num w:numId="6" w16cid:durableId="127364220">
    <w:abstractNumId w:val="28"/>
  </w:num>
  <w:num w:numId="7" w16cid:durableId="1011181402">
    <w:abstractNumId w:val="20"/>
  </w:num>
  <w:num w:numId="8" w16cid:durableId="1136680645">
    <w:abstractNumId w:val="9"/>
  </w:num>
  <w:num w:numId="9" w16cid:durableId="1711760407">
    <w:abstractNumId w:val="18"/>
  </w:num>
  <w:num w:numId="10" w16cid:durableId="7875524">
    <w:abstractNumId w:val="22"/>
  </w:num>
  <w:num w:numId="11" w16cid:durableId="953750798">
    <w:abstractNumId w:val="48"/>
  </w:num>
  <w:num w:numId="12" w16cid:durableId="106312812">
    <w:abstractNumId w:val="43"/>
  </w:num>
  <w:num w:numId="13" w16cid:durableId="1779594532">
    <w:abstractNumId w:val="23"/>
  </w:num>
  <w:num w:numId="14" w16cid:durableId="479927959">
    <w:abstractNumId w:val="41"/>
  </w:num>
  <w:num w:numId="15" w16cid:durableId="608658274">
    <w:abstractNumId w:val="10"/>
  </w:num>
  <w:num w:numId="16" w16cid:durableId="66850278">
    <w:abstractNumId w:val="34"/>
  </w:num>
  <w:num w:numId="17" w16cid:durableId="1107697184">
    <w:abstractNumId w:val="24"/>
  </w:num>
  <w:num w:numId="18" w16cid:durableId="454249891">
    <w:abstractNumId w:val="2"/>
  </w:num>
  <w:num w:numId="19" w16cid:durableId="2134932686">
    <w:abstractNumId w:val="19"/>
  </w:num>
  <w:num w:numId="20" w16cid:durableId="1503080260">
    <w:abstractNumId w:val="26"/>
  </w:num>
  <w:num w:numId="21" w16cid:durableId="513960506">
    <w:abstractNumId w:val="32"/>
  </w:num>
  <w:num w:numId="22" w16cid:durableId="1742631043">
    <w:abstractNumId w:val="40"/>
  </w:num>
  <w:num w:numId="23" w16cid:durableId="571694933">
    <w:abstractNumId w:val="42"/>
  </w:num>
  <w:num w:numId="24" w16cid:durableId="1491023285">
    <w:abstractNumId w:val="35"/>
  </w:num>
  <w:num w:numId="25" w16cid:durableId="1080518656">
    <w:abstractNumId w:val="14"/>
  </w:num>
  <w:num w:numId="26" w16cid:durableId="1322347938">
    <w:abstractNumId w:val="11"/>
  </w:num>
  <w:num w:numId="27" w16cid:durableId="1917475315">
    <w:abstractNumId w:val="3"/>
  </w:num>
  <w:num w:numId="28" w16cid:durableId="706100638">
    <w:abstractNumId w:val="25"/>
  </w:num>
  <w:num w:numId="29" w16cid:durableId="970011907">
    <w:abstractNumId w:val="21"/>
  </w:num>
  <w:num w:numId="30" w16cid:durableId="1326129315">
    <w:abstractNumId w:val="16"/>
  </w:num>
  <w:num w:numId="31" w16cid:durableId="985234103">
    <w:abstractNumId w:val="13"/>
  </w:num>
  <w:num w:numId="32" w16cid:durableId="308020682">
    <w:abstractNumId w:val="29"/>
  </w:num>
  <w:num w:numId="33" w16cid:durableId="116872797">
    <w:abstractNumId w:val="36"/>
  </w:num>
  <w:num w:numId="34" w16cid:durableId="115027673">
    <w:abstractNumId w:val="30"/>
  </w:num>
  <w:num w:numId="35" w16cid:durableId="1477994096">
    <w:abstractNumId w:val="7"/>
  </w:num>
  <w:num w:numId="36" w16cid:durableId="2026396726">
    <w:abstractNumId w:val="45"/>
  </w:num>
  <w:num w:numId="37" w16cid:durableId="391120355">
    <w:abstractNumId w:val="8"/>
  </w:num>
  <w:num w:numId="38" w16cid:durableId="1599097474">
    <w:abstractNumId w:val="44"/>
  </w:num>
  <w:num w:numId="39" w16cid:durableId="282425727">
    <w:abstractNumId w:val="27"/>
  </w:num>
  <w:num w:numId="40" w16cid:durableId="1070467282">
    <w:abstractNumId w:val="31"/>
  </w:num>
  <w:num w:numId="41" w16cid:durableId="2114668524">
    <w:abstractNumId w:val="38"/>
  </w:num>
  <w:num w:numId="42" w16cid:durableId="700395404">
    <w:abstractNumId w:val="49"/>
  </w:num>
  <w:num w:numId="43" w16cid:durableId="1371956406">
    <w:abstractNumId w:val="6"/>
  </w:num>
  <w:num w:numId="44" w16cid:durableId="1380862876">
    <w:abstractNumId w:val="4"/>
  </w:num>
  <w:num w:numId="45" w16cid:durableId="1110318582">
    <w:abstractNumId w:val="37"/>
  </w:num>
  <w:num w:numId="46" w16cid:durableId="1542982962">
    <w:abstractNumId w:val="33"/>
  </w:num>
  <w:num w:numId="47" w16cid:durableId="878931583">
    <w:abstractNumId w:val="17"/>
  </w:num>
  <w:num w:numId="48" w16cid:durableId="1070349839">
    <w:abstractNumId w:val="46"/>
  </w:num>
  <w:num w:numId="49" w16cid:durableId="216094529">
    <w:abstractNumId w:val="12"/>
  </w:num>
  <w:num w:numId="50" w16cid:durableId="1380978867">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0BC"/>
    <w:rsid w:val="00024EC4"/>
    <w:rsid w:val="0003529B"/>
    <w:rsid w:val="00046F6D"/>
    <w:rsid w:val="00093705"/>
    <w:rsid w:val="000A5784"/>
    <w:rsid w:val="000B5ACD"/>
    <w:rsid w:val="000C02BE"/>
    <w:rsid w:val="000D164F"/>
    <w:rsid w:val="00102E8F"/>
    <w:rsid w:val="00143148"/>
    <w:rsid w:val="00151614"/>
    <w:rsid w:val="00155904"/>
    <w:rsid w:val="00176E3F"/>
    <w:rsid w:val="00196625"/>
    <w:rsid w:val="00203D83"/>
    <w:rsid w:val="00204A22"/>
    <w:rsid w:val="00264FD4"/>
    <w:rsid w:val="002A692D"/>
    <w:rsid w:val="002C7073"/>
    <w:rsid w:val="002E00E9"/>
    <w:rsid w:val="003441BE"/>
    <w:rsid w:val="003C4811"/>
    <w:rsid w:val="003D5D41"/>
    <w:rsid w:val="00426BB1"/>
    <w:rsid w:val="00462B5A"/>
    <w:rsid w:val="00464D9E"/>
    <w:rsid w:val="0048430C"/>
    <w:rsid w:val="004B7928"/>
    <w:rsid w:val="004C243A"/>
    <w:rsid w:val="004E3A14"/>
    <w:rsid w:val="004E5E60"/>
    <w:rsid w:val="005E005A"/>
    <w:rsid w:val="006300B1"/>
    <w:rsid w:val="00651737"/>
    <w:rsid w:val="00651CDE"/>
    <w:rsid w:val="00667F16"/>
    <w:rsid w:val="00696F5E"/>
    <w:rsid w:val="006B352A"/>
    <w:rsid w:val="006D4B5C"/>
    <w:rsid w:val="006F708E"/>
    <w:rsid w:val="00714987"/>
    <w:rsid w:val="007338BA"/>
    <w:rsid w:val="00742B43"/>
    <w:rsid w:val="00753C58"/>
    <w:rsid w:val="0076684B"/>
    <w:rsid w:val="007941AB"/>
    <w:rsid w:val="007A163B"/>
    <w:rsid w:val="007A3023"/>
    <w:rsid w:val="007C54D9"/>
    <w:rsid w:val="007D2406"/>
    <w:rsid w:val="00814214"/>
    <w:rsid w:val="00845AE6"/>
    <w:rsid w:val="00880B4C"/>
    <w:rsid w:val="00881790"/>
    <w:rsid w:val="00892AE7"/>
    <w:rsid w:val="008A03D9"/>
    <w:rsid w:val="008E0F2F"/>
    <w:rsid w:val="008E15A5"/>
    <w:rsid w:val="008E350D"/>
    <w:rsid w:val="008E3A00"/>
    <w:rsid w:val="008E6356"/>
    <w:rsid w:val="008E7978"/>
    <w:rsid w:val="008F1810"/>
    <w:rsid w:val="0091061F"/>
    <w:rsid w:val="009235CD"/>
    <w:rsid w:val="00932980"/>
    <w:rsid w:val="00936CDC"/>
    <w:rsid w:val="009469B7"/>
    <w:rsid w:val="00982CA3"/>
    <w:rsid w:val="00991BD7"/>
    <w:rsid w:val="00997E3E"/>
    <w:rsid w:val="009C4B0C"/>
    <w:rsid w:val="009D751F"/>
    <w:rsid w:val="00A26009"/>
    <w:rsid w:val="00A7114D"/>
    <w:rsid w:val="00A74A3E"/>
    <w:rsid w:val="00AC27F7"/>
    <w:rsid w:val="00AD3FA3"/>
    <w:rsid w:val="00B6551D"/>
    <w:rsid w:val="00B661FE"/>
    <w:rsid w:val="00B95D7D"/>
    <w:rsid w:val="00BE5040"/>
    <w:rsid w:val="00C111E9"/>
    <w:rsid w:val="00C2154B"/>
    <w:rsid w:val="00C30AD2"/>
    <w:rsid w:val="00DA1B06"/>
    <w:rsid w:val="00DB6117"/>
    <w:rsid w:val="00DC21D0"/>
    <w:rsid w:val="00E10C1F"/>
    <w:rsid w:val="00E1239E"/>
    <w:rsid w:val="00E35460"/>
    <w:rsid w:val="00E4198C"/>
    <w:rsid w:val="00E95EA6"/>
    <w:rsid w:val="00EA177C"/>
    <w:rsid w:val="00EA56F3"/>
    <w:rsid w:val="00EF027E"/>
    <w:rsid w:val="00F20FFC"/>
    <w:rsid w:val="00F3192F"/>
    <w:rsid w:val="00F364E6"/>
    <w:rsid w:val="00F37AD0"/>
    <w:rsid w:val="00F45B5F"/>
    <w:rsid w:val="00F81B0D"/>
    <w:rsid w:val="00FC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89C4B"/>
  <w15:chartTrackingRefBased/>
  <w15:docId w15:val="{A81E3F75-D5EA-4B8D-A301-C701E12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34"/>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02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32B9CC-3CF4-4EB4-B0C9-05A9572FB219}">
  <ds:schemaRefs>
    <ds:schemaRef ds:uri="http://schemas.openxmlformats.org/officeDocument/2006/bibliography"/>
  </ds:schemaRefs>
</ds:datastoreItem>
</file>

<file path=customXml/itemProps3.xml><?xml version="1.0" encoding="utf-8"?>
<ds:datastoreItem xmlns:ds="http://schemas.openxmlformats.org/officeDocument/2006/customXml" ds:itemID="{50105C7E-6683-488C-8394-47E3ED8C25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3552</Characters>
  <Application>Microsoft Office Word</Application>
  <DocSecurity>4</DocSecurity>
  <Lines>136</Lines>
  <Paragraphs>48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2025-03-21T14:47:00Z</dcterms:created>
  <dcterms:modified xsi:type="dcterms:W3CDTF">2025-03-21T14:47:00Z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ae5a3461-dce8-48a9-8622-f30fe0181d62</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GrammarlyDocumentId">
    <vt:lpwstr>4f2333a614bc75710f4770aee88e519ff0ced6d5a929e4696761a2acab56cb77</vt:lpwstr>
  </property>
</Properties>
</file>